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1AC3" w14:textId="797D5F68" w:rsidR="00E45A8E" w:rsidRPr="00BC5489" w:rsidRDefault="00B00137" w:rsidP="00C6699C">
      <w:pPr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BC5489">
        <w:rPr>
          <w:rFonts w:ascii="Times New Roman" w:hAnsi="Times New Roman" w:cs="Times New Roman"/>
          <w:b/>
          <w:sz w:val="18"/>
          <w:szCs w:val="18"/>
        </w:rPr>
        <w:t>Załącznik nr 12</w:t>
      </w:r>
      <w:r w:rsidR="00E45A8E" w:rsidRPr="00BC5489">
        <w:rPr>
          <w:rFonts w:ascii="Times New Roman" w:hAnsi="Times New Roman" w:cs="Times New Roman"/>
          <w:b/>
          <w:sz w:val="18"/>
          <w:szCs w:val="18"/>
        </w:rPr>
        <w:t xml:space="preserve"> do Regulaminu organizacji staży uczniowskich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109"/>
        <w:gridCol w:w="1418"/>
        <w:gridCol w:w="1270"/>
      </w:tblGrid>
      <w:tr w:rsidR="00BC5489" w:rsidRPr="00BC5489" w14:paraId="73446D9B" w14:textId="77777777" w:rsidTr="005C0DC4">
        <w:trPr>
          <w:trHeight w:val="38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E8956B6" w14:textId="77777777" w:rsidR="00B00137" w:rsidRPr="00BC5489" w:rsidRDefault="00B00137" w:rsidP="005C0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Stażysty</w:t>
            </w:r>
          </w:p>
        </w:tc>
        <w:tc>
          <w:tcPr>
            <w:tcW w:w="6797" w:type="dxa"/>
            <w:gridSpan w:val="3"/>
            <w:vAlign w:val="center"/>
          </w:tcPr>
          <w:p w14:paraId="15D04DC6" w14:textId="77777777" w:rsidR="00B00137" w:rsidRPr="00BC5489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489" w:rsidRPr="00BC5489" w14:paraId="59ED6DA1" w14:textId="77777777" w:rsidTr="005C0DC4">
        <w:trPr>
          <w:trHeight w:val="42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DC6D2EB" w14:textId="77777777" w:rsidR="00B00137" w:rsidRPr="00BC5489" w:rsidRDefault="00B00137" w:rsidP="005C0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Nazwa zakładu pracy</w:t>
            </w:r>
          </w:p>
        </w:tc>
        <w:tc>
          <w:tcPr>
            <w:tcW w:w="6797" w:type="dxa"/>
            <w:gridSpan w:val="3"/>
            <w:vAlign w:val="center"/>
          </w:tcPr>
          <w:p w14:paraId="4F967403" w14:textId="77777777" w:rsidR="00B00137" w:rsidRPr="00BC5489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489" w:rsidRPr="00BC5489" w14:paraId="43169754" w14:textId="77777777" w:rsidTr="00C6699C">
        <w:trPr>
          <w:trHeight w:val="413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493B1D4" w14:textId="4912FC30" w:rsidR="00B00137" w:rsidRPr="00BC5489" w:rsidRDefault="00B00137" w:rsidP="00C669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opiekuna</w:t>
            </w:r>
            <w:r w:rsidR="00C6699C"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stażu</w:t>
            </w:r>
          </w:p>
        </w:tc>
        <w:tc>
          <w:tcPr>
            <w:tcW w:w="6797" w:type="dxa"/>
            <w:gridSpan w:val="3"/>
            <w:vAlign w:val="center"/>
          </w:tcPr>
          <w:p w14:paraId="3119BA8E" w14:textId="77777777" w:rsidR="00B00137" w:rsidRPr="00BC5489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489" w:rsidRPr="00BC5489" w14:paraId="386E1B00" w14:textId="77777777" w:rsidTr="00B00137">
        <w:trPr>
          <w:trHeight w:val="47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4B83EC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stażu</w:t>
            </w:r>
          </w:p>
        </w:tc>
        <w:tc>
          <w:tcPr>
            <w:tcW w:w="4109" w:type="dxa"/>
            <w:vAlign w:val="center"/>
          </w:tcPr>
          <w:p w14:paraId="3B4CC975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D968B2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E922A5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489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14:paraId="730EA3F7" w14:textId="77777777" w:rsidR="00B00137" w:rsidRPr="00BC5489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B53A30" w14:textId="77777777" w:rsidR="00B00137" w:rsidRPr="00BC5489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A85F5DE" w14:textId="77777777" w:rsidR="00B00137" w:rsidRPr="00BC5489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489">
        <w:rPr>
          <w:rFonts w:ascii="Times New Roman" w:hAnsi="Times New Roman" w:cs="Times New Roman"/>
          <w:b/>
          <w:bCs/>
          <w:sz w:val="24"/>
          <w:szCs w:val="24"/>
        </w:rPr>
        <w:t>Harmonogram realizacji stażu uczniowskiego</w:t>
      </w:r>
    </w:p>
    <w:p w14:paraId="7036027D" w14:textId="77777777" w:rsidR="00B00137" w:rsidRPr="00BC5489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952"/>
        <w:gridCol w:w="607"/>
        <w:gridCol w:w="1418"/>
        <w:gridCol w:w="1701"/>
        <w:gridCol w:w="882"/>
      </w:tblGrid>
      <w:tr w:rsidR="00BC5489" w:rsidRPr="00BC5489" w14:paraId="4D7EF62F" w14:textId="77777777" w:rsidTr="005C0DC4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A622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637B69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822272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</w:t>
            </w: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C548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527024D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3342132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5070D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4C2F5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C0666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Godziny </w:t>
            </w: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7E267DA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25AF3487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</w:tr>
      <w:tr w:rsidR="00BC5489" w:rsidRPr="00BC5489" w14:paraId="0B3149FE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1AB74C6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4FBEC42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360B7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9C223E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37E8ED9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DEFF0C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404B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4465A9D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27B89BC0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7CF0412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8016C7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ABA4B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8DBE2B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1696651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2B03969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72AC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0B506ED5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32E91B49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703BDB5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35A29C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010E9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49A384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6B6F0D08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E53E00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C6F4D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75AAC23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1C5885EA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33C883A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E6E959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6DEDD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0B493F99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14198DCD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3361B44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F157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62F6424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4BEA9649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0B1634B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DF1B1C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E73A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2E72BB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69854D9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39FF987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87EC1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0277E075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6A7FBB51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019447B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08EFB4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4A086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B30BB82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27963DE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49D25C7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1A03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58DB274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2FDACED9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4142066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CFCF13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F9E1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08214FB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00FB29F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3E86D64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850C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66A0549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210F48B8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783E1D1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01EE04E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E987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36AD2F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242C02C8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47737D3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7503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2BEC3DE5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303180CC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62657C1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A56F9A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4D12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4C8188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2B61298A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98365B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E18AA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7791D1F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15DC8703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7626DA4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B903978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9979E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603A7F3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3F2FFDE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2F2D8B33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1E10C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576341B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5489" w:rsidRPr="00BC5489" w14:paraId="03B55115" w14:textId="7777777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14:paraId="48343D4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171EC52D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7F0BAB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EEF5B11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2F855AA4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29F319A6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BC780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20915D4F" w14:textId="77777777" w:rsidR="00B00137" w:rsidRPr="00BC5489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5300A" w14:textId="77777777" w:rsidR="00C6699C" w:rsidRDefault="00C6699C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A921C0" w14:textId="77777777" w:rsidR="00490AC2" w:rsidRDefault="00490AC2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808EF3" w14:textId="77777777" w:rsidR="00490AC2" w:rsidRPr="00BC5489" w:rsidRDefault="00490AC2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E0E053" w14:textId="11FC476A" w:rsidR="00C6699C" w:rsidRPr="00BC5489" w:rsidRDefault="00C6699C" w:rsidP="00C6699C">
      <w:pPr>
        <w:tabs>
          <w:tab w:val="left" w:leader="dot" w:pos="1134"/>
          <w:tab w:val="left" w:pos="1985"/>
          <w:tab w:val="left" w:leader="dot" w:pos="3686"/>
          <w:tab w:val="left" w:pos="4820"/>
          <w:tab w:val="left" w:leader="dot" w:pos="6521"/>
          <w:tab w:val="left" w:pos="7655"/>
          <w:tab w:val="left" w:leader="dot" w:pos="9072"/>
        </w:tabs>
        <w:spacing w:after="0"/>
        <w:rPr>
          <w:rFonts w:ascii="Times New Roman" w:hAnsi="Times New Roman" w:cs="Times New Roman"/>
          <w:b/>
          <w:bCs/>
        </w:rPr>
      </w:pP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  <w:r w:rsidRPr="00BC5489">
        <w:rPr>
          <w:rFonts w:ascii="Times New Roman" w:hAnsi="Times New Roman" w:cs="Times New Roman"/>
          <w:b/>
          <w:bCs/>
        </w:rPr>
        <w:tab/>
      </w:r>
    </w:p>
    <w:p w14:paraId="550AB12F" w14:textId="4B6C89E0" w:rsidR="00C6699C" w:rsidRPr="00BC5489" w:rsidRDefault="00C6699C" w:rsidP="00C6699C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BC5489">
        <w:rPr>
          <w:rFonts w:ascii="Times New Roman" w:hAnsi="Times New Roman" w:cs="Times New Roman"/>
          <w:bCs/>
          <w:sz w:val="16"/>
          <w:szCs w:val="16"/>
        </w:rPr>
        <w:t xml:space="preserve">        data</w:t>
      </w:r>
      <w:r w:rsidRPr="00BC5489">
        <w:rPr>
          <w:rFonts w:ascii="Times New Roman" w:hAnsi="Times New Roman" w:cs="Times New Roman"/>
          <w:bCs/>
          <w:sz w:val="16"/>
          <w:szCs w:val="16"/>
        </w:rPr>
        <w:tab/>
      </w:r>
      <w:r w:rsidRPr="00BC5489">
        <w:rPr>
          <w:rFonts w:ascii="Times New Roman" w:hAnsi="Times New Roman" w:cs="Times New Roman"/>
          <w:bCs/>
          <w:sz w:val="16"/>
          <w:szCs w:val="16"/>
        </w:rPr>
        <w:tab/>
        <w:t xml:space="preserve">             podpis Stażysty/Stażystki</w:t>
      </w:r>
      <w:r w:rsidRPr="00BC5489">
        <w:rPr>
          <w:rFonts w:ascii="Times New Roman" w:hAnsi="Times New Roman" w:cs="Times New Roman"/>
          <w:bCs/>
          <w:sz w:val="16"/>
          <w:szCs w:val="16"/>
        </w:rPr>
        <w:tab/>
        <w:t xml:space="preserve">     podpis opiekuna prawnego Stażysty</w:t>
      </w:r>
      <w:r w:rsidRPr="00F4380E">
        <w:rPr>
          <w:rStyle w:val="Odwoanieprzypisudolnego"/>
          <w:rFonts w:ascii="Times New Roman" w:hAnsi="Times New Roman" w:cs="Times New Roman"/>
          <w:bCs/>
          <w:sz w:val="18"/>
          <w:szCs w:val="18"/>
        </w:rPr>
        <w:footnoteReference w:id="2"/>
      </w:r>
      <w:r w:rsidRPr="00F4380E">
        <w:rPr>
          <w:rFonts w:ascii="Times New Roman" w:hAnsi="Times New Roman" w:cs="Times New Roman"/>
          <w:bCs/>
          <w:sz w:val="20"/>
          <w:szCs w:val="20"/>
        </w:rPr>
        <w:tab/>
      </w:r>
      <w:r w:rsidRPr="00BC5489">
        <w:rPr>
          <w:rFonts w:ascii="Times New Roman" w:hAnsi="Times New Roman" w:cs="Times New Roman"/>
          <w:bCs/>
          <w:sz w:val="16"/>
          <w:szCs w:val="16"/>
        </w:rPr>
        <w:t xml:space="preserve">             podpis Opiekuna stażu</w:t>
      </w:r>
    </w:p>
    <w:p w14:paraId="5F713DCD" w14:textId="77777777" w:rsidR="00B00137" w:rsidRPr="00C6699C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FFC86FD" w14:textId="77777777" w:rsidR="00B00137" w:rsidRPr="00C6699C" w:rsidRDefault="00B00137" w:rsidP="00B0013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2371A2" w14:textId="77777777" w:rsidR="00B00137" w:rsidRPr="00490AC2" w:rsidRDefault="00B00137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6CB1244" w14:textId="77777777" w:rsidR="00B00137" w:rsidRPr="00490AC2" w:rsidRDefault="00B00137" w:rsidP="00B001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0AC2">
        <w:rPr>
          <w:rFonts w:ascii="Times New Roman" w:hAnsi="Times New Roman" w:cs="Times New Roman"/>
          <w:sz w:val="18"/>
          <w:szCs w:val="18"/>
        </w:rPr>
        <w:t>Instrukcja wypełnienia:</w:t>
      </w:r>
    </w:p>
    <w:p w14:paraId="7788A04E" w14:textId="22272BA0" w:rsidR="00B00137" w:rsidRPr="00490AC2" w:rsidRDefault="00B00137" w:rsidP="00B00137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490AC2">
        <w:rPr>
          <w:rFonts w:ascii="Times New Roman" w:hAnsi="Times New Roman" w:cs="Times New Roman"/>
          <w:sz w:val="18"/>
          <w:szCs w:val="18"/>
        </w:rPr>
        <w:t>1.</w:t>
      </w:r>
      <w:r w:rsidRPr="00490AC2">
        <w:rPr>
          <w:rFonts w:ascii="Times New Roman" w:hAnsi="Times New Roman" w:cs="Times New Roman"/>
          <w:sz w:val="18"/>
          <w:szCs w:val="18"/>
        </w:rPr>
        <w:tab/>
        <w:t xml:space="preserve">Harmonogram realizacji stażu uczniowskiego uzgadniany jest przed rozpoczęciem stażu </w:t>
      </w:r>
      <w:r w:rsidR="00F4380E" w:rsidRPr="00490AC2">
        <w:rPr>
          <w:rFonts w:ascii="Times New Roman" w:hAnsi="Times New Roman" w:cs="Times New Roman"/>
          <w:sz w:val="18"/>
          <w:szCs w:val="18"/>
        </w:rPr>
        <w:t>w porozumieniu z Opiekunem stażu i Stażystą/Stażystką</w:t>
      </w:r>
      <w:r w:rsidRPr="00490AC2">
        <w:rPr>
          <w:rFonts w:ascii="Times New Roman" w:hAnsi="Times New Roman" w:cs="Times New Roman"/>
          <w:sz w:val="18"/>
          <w:szCs w:val="18"/>
        </w:rPr>
        <w:t>.</w:t>
      </w:r>
    </w:p>
    <w:p w14:paraId="4F7AB5DD" w14:textId="774E51E8" w:rsidR="00B00137" w:rsidRPr="00490AC2" w:rsidRDefault="00B00137" w:rsidP="00B00137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490AC2">
        <w:rPr>
          <w:rFonts w:ascii="Times New Roman" w:hAnsi="Times New Roman" w:cs="Times New Roman"/>
          <w:sz w:val="18"/>
          <w:szCs w:val="18"/>
        </w:rPr>
        <w:t>2.</w:t>
      </w:r>
      <w:r w:rsidRPr="00490AC2">
        <w:rPr>
          <w:rFonts w:ascii="Times New Roman" w:hAnsi="Times New Roman" w:cs="Times New Roman"/>
          <w:sz w:val="18"/>
          <w:szCs w:val="18"/>
        </w:rPr>
        <w:tab/>
      </w:r>
      <w:r w:rsidR="00F4380E" w:rsidRPr="00490AC2">
        <w:rPr>
          <w:rFonts w:ascii="Times New Roman" w:hAnsi="Times New Roman" w:cs="Times New Roman"/>
          <w:sz w:val="18"/>
          <w:szCs w:val="18"/>
        </w:rPr>
        <w:t xml:space="preserve">W przypadku zmian w harmonogramie dokonywanych w trakcie trwania stażu, należy niezwłocznie poinformować </w:t>
      </w:r>
      <w:r w:rsidR="00BC5489" w:rsidRPr="00490AC2">
        <w:rPr>
          <w:rFonts w:ascii="Times New Roman" w:hAnsi="Times New Roman" w:cs="Times New Roman"/>
          <w:sz w:val="18"/>
          <w:szCs w:val="18"/>
        </w:rPr>
        <w:t>RAR „Inwestor”</w:t>
      </w:r>
      <w:r w:rsidR="00F4380E" w:rsidRPr="00490AC2">
        <w:rPr>
          <w:rFonts w:ascii="Times New Roman" w:hAnsi="Times New Roman" w:cs="Times New Roman"/>
          <w:sz w:val="18"/>
          <w:szCs w:val="18"/>
        </w:rPr>
        <w:t xml:space="preserve"> o zaistniałej zmianie </w:t>
      </w:r>
      <w:r w:rsidRPr="00490AC2">
        <w:rPr>
          <w:rFonts w:ascii="Times New Roman" w:hAnsi="Times New Roman" w:cs="Times New Roman"/>
          <w:sz w:val="18"/>
          <w:szCs w:val="18"/>
        </w:rPr>
        <w:t>(</w:t>
      </w:r>
      <w:r w:rsidR="00490AC2" w:rsidRPr="00490AC2">
        <w:rPr>
          <w:rFonts w:ascii="Times New Roman" w:hAnsi="Times New Roman" w:cs="Times New Roman"/>
          <w:sz w:val="18"/>
          <w:szCs w:val="18"/>
        </w:rPr>
        <w:t>telefonicznie</w:t>
      </w:r>
      <w:r w:rsidRPr="00490AC2">
        <w:rPr>
          <w:rFonts w:ascii="Times New Roman" w:hAnsi="Times New Roman" w:cs="Times New Roman"/>
          <w:sz w:val="18"/>
          <w:szCs w:val="18"/>
        </w:rPr>
        <w:t xml:space="preserve"> lub </w:t>
      </w:r>
      <w:r w:rsidR="00490AC2" w:rsidRPr="00490AC2">
        <w:rPr>
          <w:rFonts w:ascii="Times New Roman" w:hAnsi="Times New Roman" w:cs="Times New Roman"/>
          <w:sz w:val="18"/>
          <w:szCs w:val="18"/>
        </w:rPr>
        <w:t>mailowo</w:t>
      </w:r>
      <w:r w:rsidRPr="00490AC2">
        <w:rPr>
          <w:rFonts w:ascii="Times New Roman" w:hAnsi="Times New Roman" w:cs="Times New Roman"/>
          <w:sz w:val="18"/>
          <w:szCs w:val="18"/>
        </w:rPr>
        <w:t xml:space="preserve"> na adres e-mail</w:t>
      </w:r>
      <w:r w:rsidR="00F4380E" w:rsidRPr="00490AC2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="00F4380E" w:rsidRPr="00490AC2">
          <w:rPr>
            <w:rFonts w:ascii="Times New Roman" w:hAnsi="Times New Roman" w:cs="Times New Roman"/>
            <w:sz w:val="18"/>
            <w:szCs w:val="18"/>
          </w:rPr>
          <w:t>blatos@rarinwestor.pl</w:t>
        </w:r>
      </w:hyperlink>
      <w:r w:rsidR="00F4380E" w:rsidRPr="00490AC2">
        <w:rPr>
          <w:rFonts w:ascii="Times New Roman" w:hAnsi="Times New Roman" w:cs="Times New Roman"/>
          <w:sz w:val="18"/>
          <w:szCs w:val="18"/>
        </w:rPr>
        <w:t xml:space="preserve"> lub pmaj@rarinwestor.pl</w:t>
      </w:r>
      <w:r w:rsidRPr="00490AC2">
        <w:rPr>
          <w:rFonts w:ascii="Times New Roman" w:hAnsi="Times New Roman" w:cs="Times New Roman"/>
          <w:sz w:val="18"/>
          <w:szCs w:val="18"/>
        </w:rPr>
        <w:t>).</w:t>
      </w:r>
    </w:p>
    <w:p w14:paraId="21206AED" w14:textId="1A4F66E2" w:rsidR="00B070E5" w:rsidRPr="00490AC2" w:rsidRDefault="00B00137" w:rsidP="00B00137">
      <w:pPr>
        <w:spacing w:after="0" w:line="240" w:lineRule="auto"/>
        <w:ind w:left="284" w:hanging="284"/>
        <w:rPr>
          <w:sz w:val="18"/>
          <w:szCs w:val="18"/>
        </w:rPr>
      </w:pPr>
      <w:r w:rsidRPr="00490AC2">
        <w:rPr>
          <w:rFonts w:ascii="Times New Roman" w:hAnsi="Times New Roman" w:cs="Times New Roman"/>
          <w:sz w:val="18"/>
          <w:szCs w:val="18"/>
        </w:rPr>
        <w:t>3.</w:t>
      </w:r>
      <w:r w:rsidRPr="00490AC2">
        <w:rPr>
          <w:rFonts w:ascii="Times New Roman" w:hAnsi="Times New Roman" w:cs="Times New Roman"/>
          <w:sz w:val="18"/>
          <w:szCs w:val="18"/>
        </w:rPr>
        <w:tab/>
        <w:t xml:space="preserve">Suma godzin w harmonogramie powinna wynosić dokładnie 150 </w:t>
      </w:r>
      <w:r w:rsidR="003A255B">
        <w:rPr>
          <w:rFonts w:ascii="Times New Roman" w:hAnsi="Times New Roman" w:cs="Times New Roman"/>
          <w:sz w:val="18"/>
          <w:szCs w:val="18"/>
        </w:rPr>
        <w:t>h</w:t>
      </w:r>
      <w:r w:rsidRPr="00490AC2">
        <w:rPr>
          <w:rFonts w:ascii="Times New Roman" w:hAnsi="Times New Roman" w:cs="Times New Roman"/>
          <w:sz w:val="18"/>
          <w:szCs w:val="18"/>
        </w:rPr>
        <w:t>.</w:t>
      </w:r>
    </w:p>
    <w:sectPr w:rsidR="00B070E5" w:rsidRPr="00490AC2" w:rsidSect="00BC5489">
      <w:headerReference w:type="default" r:id="rId10"/>
      <w:footerReference w:type="default" r:id="rId11"/>
      <w:pgSz w:w="11906" w:h="16838"/>
      <w:pgMar w:top="1418" w:right="991" w:bottom="1417" w:left="1276" w:header="1276" w:footer="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354D" w14:textId="77777777" w:rsidR="003A3A0F" w:rsidRDefault="00C12201">
      <w:pPr>
        <w:spacing w:after="0" w:line="240" w:lineRule="auto"/>
      </w:pPr>
      <w:r>
        <w:separator/>
      </w:r>
    </w:p>
  </w:endnote>
  <w:endnote w:type="continuationSeparator" w:id="0">
    <w:p w14:paraId="31160FE4" w14:textId="77777777" w:rsidR="003A3A0F" w:rsidRDefault="00C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DBDE3" w14:textId="77777777" w:rsidR="00B070E5" w:rsidRDefault="00C12201">
      <w:r>
        <w:separator/>
      </w:r>
    </w:p>
  </w:footnote>
  <w:footnote w:type="continuationSeparator" w:id="0">
    <w:p w14:paraId="3FD0DCBB" w14:textId="77777777" w:rsidR="00B070E5" w:rsidRDefault="00C12201">
      <w:r>
        <w:continuationSeparator/>
      </w:r>
    </w:p>
  </w:footnote>
  <w:footnote w:id="1">
    <w:p w14:paraId="5845CA05" w14:textId="77777777" w:rsidR="00B00137" w:rsidRPr="00BC5489" w:rsidRDefault="00B00137" w:rsidP="00B00137">
      <w:pPr>
        <w:pStyle w:val="Tekstprzypisudolnego"/>
        <w:rPr>
          <w:sz w:val="18"/>
          <w:szCs w:val="18"/>
        </w:rPr>
      </w:pPr>
      <w:r w:rsidRPr="00BC5489">
        <w:rPr>
          <w:rStyle w:val="Odwoanieprzypisudolnego"/>
          <w:sz w:val="18"/>
          <w:szCs w:val="18"/>
        </w:rPr>
        <w:footnoteRef/>
      </w:r>
      <w:r w:rsidRPr="00BC5489">
        <w:rPr>
          <w:sz w:val="18"/>
          <w:szCs w:val="18"/>
        </w:rPr>
        <w:t xml:space="preserve"> </w:t>
      </w:r>
      <w:r w:rsidRPr="00BC5489">
        <w:rPr>
          <w:sz w:val="16"/>
          <w:szCs w:val="16"/>
        </w:rPr>
        <w:t>W przypadku ucznia niepełnosprawnego w wieku powyżej 16 lat, w uzasadnionych przypadkach wynikających ze specyfiki jego funkcjonowania, dopuszcza się możliwość obniżenia dobowego wymiaru godzin stażu uczniowskiego do 7 godzin (tj. 35 godzin tygodniowo).</w:t>
      </w:r>
    </w:p>
  </w:footnote>
  <w:footnote w:id="2">
    <w:p w14:paraId="1493A403" w14:textId="01559F89" w:rsidR="00C6699C" w:rsidRDefault="00C6699C">
      <w:pPr>
        <w:pStyle w:val="Tekstprzypisudolnego"/>
      </w:pPr>
      <w:r w:rsidRPr="00BC5489">
        <w:rPr>
          <w:rStyle w:val="Odwoanieprzypisudolnego"/>
          <w:sz w:val="18"/>
          <w:szCs w:val="18"/>
        </w:rPr>
        <w:footnoteRef/>
      </w:r>
      <w:r w:rsidRPr="00BC5489">
        <w:rPr>
          <w:sz w:val="18"/>
          <w:szCs w:val="18"/>
        </w:rPr>
        <w:t xml:space="preserve"> </w:t>
      </w:r>
      <w:r w:rsidRPr="00BC5489">
        <w:rPr>
          <w:sz w:val="16"/>
          <w:szCs w:val="16"/>
        </w:rPr>
        <w:t>Wymagany w przypadku uczniów niepełnoletnich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117C" w14:textId="5BB53600" w:rsidR="00B070E5" w:rsidRDefault="00F25204" w:rsidP="00F6566F">
    <w:pPr>
      <w:pStyle w:val="Nagwek"/>
      <w:pBdr>
        <w:bottom w:val="single" w:sz="12" w:space="4" w:color="000000"/>
      </w:pBd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0DA7C" wp14:editId="0224510E">
          <wp:simplePos x="0" y="0"/>
          <wp:positionH relativeFrom="column">
            <wp:posOffset>-330200</wp:posOffset>
          </wp:positionH>
          <wp:positionV relativeFrom="paragraph">
            <wp:posOffset>-678815</wp:posOffset>
          </wp:positionV>
          <wp:extent cx="6736715" cy="725170"/>
          <wp:effectExtent l="0" t="0" r="6985" b="0"/>
          <wp:wrapSquare wrapText="bothSides"/>
          <wp:docPr id="5135421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4432D"/>
    <w:rsid w:val="000452AD"/>
    <w:rsid w:val="00096A0E"/>
    <w:rsid w:val="000F3299"/>
    <w:rsid w:val="00114F45"/>
    <w:rsid w:val="001F38C5"/>
    <w:rsid w:val="0021230E"/>
    <w:rsid w:val="00215DCA"/>
    <w:rsid w:val="00265336"/>
    <w:rsid w:val="002B0D03"/>
    <w:rsid w:val="002E4FA9"/>
    <w:rsid w:val="00317F5A"/>
    <w:rsid w:val="003336C7"/>
    <w:rsid w:val="003A255B"/>
    <w:rsid w:val="003A3A0F"/>
    <w:rsid w:val="003E0652"/>
    <w:rsid w:val="00412A41"/>
    <w:rsid w:val="00447665"/>
    <w:rsid w:val="00490AC2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0137"/>
    <w:rsid w:val="00B0386E"/>
    <w:rsid w:val="00B070E5"/>
    <w:rsid w:val="00B4476E"/>
    <w:rsid w:val="00B515BC"/>
    <w:rsid w:val="00B63FB3"/>
    <w:rsid w:val="00B9059D"/>
    <w:rsid w:val="00BA09EF"/>
    <w:rsid w:val="00BC5489"/>
    <w:rsid w:val="00BC5C5B"/>
    <w:rsid w:val="00BD408B"/>
    <w:rsid w:val="00BD45A8"/>
    <w:rsid w:val="00BD7A8D"/>
    <w:rsid w:val="00C12201"/>
    <w:rsid w:val="00C15C1D"/>
    <w:rsid w:val="00C21273"/>
    <w:rsid w:val="00C31AFD"/>
    <w:rsid w:val="00C51ED4"/>
    <w:rsid w:val="00C6699C"/>
    <w:rsid w:val="00C7178D"/>
    <w:rsid w:val="00C97C3F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25204"/>
    <w:rsid w:val="00F4380E"/>
    <w:rsid w:val="00F6566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3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latos@rarinwesto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08ED7-120A-4399-ACF9-8D92B76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Pawel</cp:lastModifiedBy>
  <cp:revision>6</cp:revision>
  <cp:lastPrinted>2024-01-11T09:47:00Z</cp:lastPrinted>
  <dcterms:created xsi:type="dcterms:W3CDTF">2024-04-15T12:41:00Z</dcterms:created>
  <dcterms:modified xsi:type="dcterms:W3CDTF">2024-05-24T12:36:00Z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